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b w:val="0"/>
          <w:bCs w:val="0"/>
          <w:sz w:val="32"/>
          <w:szCs w:val="32"/>
          <w:lang w:val="en-US" w:eastAsia="zh-CN"/>
        </w:rPr>
      </w:pPr>
      <w:bookmarkStart w:id="0" w:name="_GoBack"/>
      <w:bookmarkEnd w:id="0"/>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制作住宅工程实物质量样板的工序、部位</w:t>
      </w:r>
    </w:p>
    <w:p>
      <w:pPr>
        <w:ind w:firstLine="640" w:firstLineChars="200"/>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一、地下防水</w:t>
      </w:r>
    </w:p>
    <w:p>
      <w:pPr>
        <w:ind w:firstLine="640" w:firstLineChars="200"/>
        <w:rPr>
          <w:rFonts w:hint="eastAsia" w:ascii="仿宋_GB2312" w:hAnsi="仿宋_GB2312" w:eastAsia="仿宋_GB2312"/>
          <w:sz w:val="32"/>
          <w:szCs w:val="32"/>
          <w:lang w:eastAsia="zh-CN"/>
        </w:rPr>
      </w:pPr>
      <w:r>
        <w:rPr>
          <w:rFonts w:hint="eastAsia" w:ascii="仿宋_GB2312" w:hAnsi="仿宋_GB2312" w:eastAsia="仿宋_GB2312"/>
          <w:sz w:val="32"/>
          <w:szCs w:val="32"/>
          <w:lang w:eastAsia="zh-CN"/>
        </w:rPr>
        <w:t>（一）防水混凝土结构的施工缝、变形缝、后浇带、穿墙管、埋设件等设置和构造；</w:t>
      </w:r>
    </w:p>
    <w:p>
      <w:pPr>
        <w:ind w:firstLine="640" w:firstLineChars="200"/>
        <w:rPr>
          <w:rFonts w:hint="eastAsia" w:ascii="仿宋_GB2312" w:hAnsi="仿宋_GB2312" w:eastAsia="仿宋_GB2312"/>
          <w:sz w:val="32"/>
          <w:szCs w:val="32"/>
          <w:lang w:eastAsia="zh-CN"/>
        </w:rPr>
      </w:pPr>
      <w:r>
        <w:rPr>
          <w:rFonts w:hint="eastAsia" w:ascii="仿宋_GB2312" w:hAnsi="仿宋_GB2312" w:eastAsia="仿宋_GB2312"/>
          <w:sz w:val="32"/>
          <w:szCs w:val="32"/>
          <w:lang w:eastAsia="zh-CN"/>
        </w:rPr>
        <w:t>（二）卷材防水层所用卷材及其配套材料、卷材防水层在转角处、变形缝、施工缝、穿墙管等部位做法；</w:t>
      </w:r>
    </w:p>
    <w:p>
      <w:pPr>
        <w:ind w:firstLine="640" w:firstLineChars="200"/>
        <w:rPr>
          <w:rFonts w:hint="eastAsia" w:ascii="仿宋_GB2312" w:hAnsi="仿宋_GB2312" w:eastAsia="仿宋_GB2312"/>
          <w:sz w:val="32"/>
          <w:szCs w:val="32"/>
          <w:lang w:eastAsia="zh-CN"/>
        </w:rPr>
      </w:pPr>
      <w:r>
        <w:rPr>
          <w:rFonts w:hint="eastAsia" w:ascii="仿宋_GB2312" w:hAnsi="仿宋_GB2312" w:eastAsia="仿宋_GB2312"/>
          <w:sz w:val="32"/>
          <w:szCs w:val="32"/>
          <w:lang w:eastAsia="zh-CN"/>
        </w:rPr>
        <w:t>（三）涂料防水层所用的材料及配比、涂料防水层的厚度、涂料防水层在转角处、变形缝、施工缝、穿墙管等部位做法。</w:t>
      </w:r>
    </w:p>
    <w:p>
      <w:pPr>
        <w:ind w:firstLine="640" w:firstLineChars="200"/>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二、主体结构</w:t>
      </w:r>
    </w:p>
    <w:p>
      <w:pPr>
        <w:ind w:firstLine="640" w:firstLineChars="200"/>
        <w:rPr>
          <w:rFonts w:hint="eastAsia" w:ascii="仿宋_GB2312" w:hAnsi="仿宋_GB2312" w:eastAsia="仿宋_GB2312"/>
          <w:sz w:val="32"/>
          <w:szCs w:val="32"/>
          <w:lang w:eastAsia="zh-CN"/>
        </w:rPr>
      </w:pPr>
      <w:r>
        <w:rPr>
          <w:rFonts w:hint="eastAsia" w:ascii="仿宋_GB2312" w:hAnsi="仿宋_GB2312" w:eastAsia="仿宋_GB2312"/>
          <w:sz w:val="32"/>
          <w:szCs w:val="32"/>
          <w:lang w:val="en-US" w:eastAsia="zh-CN"/>
        </w:rPr>
        <w:t>（一）</w:t>
      </w:r>
      <w:r>
        <w:rPr>
          <w:rFonts w:hint="eastAsia" w:ascii="仿宋_GB2312" w:hAnsi="仿宋_GB2312" w:eastAsia="仿宋_GB2312"/>
          <w:sz w:val="32"/>
          <w:szCs w:val="32"/>
          <w:lang w:eastAsia="zh-CN"/>
        </w:rPr>
        <w:t>柱、剪力墙、梁、板楼梯等钢筋的制作、安装、固定，受力纵筋连接外观质量；</w:t>
      </w:r>
    </w:p>
    <w:p>
      <w:pPr>
        <w:ind w:firstLine="640" w:firstLineChars="200"/>
        <w:rPr>
          <w:rFonts w:hint="eastAsia" w:ascii="仿宋_GB2312" w:hAnsi="仿宋_GB2312" w:eastAsia="仿宋_GB2312"/>
          <w:sz w:val="32"/>
          <w:szCs w:val="32"/>
          <w:lang w:eastAsia="zh-CN"/>
        </w:rPr>
      </w:pPr>
      <w:r>
        <w:rPr>
          <w:rFonts w:hint="eastAsia" w:ascii="仿宋_GB2312" w:hAnsi="仿宋_GB2312" w:eastAsia="仿宋_GB2312"/>
          <w:sz w:val="32"/>
          <w:szCs w:val="32"/>
          <w:lang w:val="en-US" w:eastAsia="zh-CN"/>
        </w:rPr>
        <w:t>（二）</w:t>
      </w:r>
      <w:r>
        <w:rPr>
          <w:rFonts w:hint="eastAsia" w:ascii="仿宋_GB2312" w:hAnsi="仿宋_GB2312" w:eastAsia="仿宋_GB2312"/>
          <w:sz w:val="32"/>
          <w:szCs w:val="32"/>
          <w:lang w:eastAsia="zh-CN"/>
        </w:rPr>
        <w:t>模板安装中支撑体系、安装和加固方法、防止胀模、漏浆的技术措施；</w:t>
      </w:r>
    </w:p>
    <w:p>
      <w:pPr>
        <w:ind w:firstLine="640" w:firstLineChars="200"/>
        <w:rPr>
          <w:rFonts w:hint="eastAsia" w:ascii="仿宋_GB2312" w:hAnsi="仿宋_GB2312" w:eastAsia="仿宋_GB2312"/>
          <w:sz w:val="32"/>
          <w:szCs w:val="32"/>
          <w:lang w:eastAsia="zh-CN"/>
        </w:rPr>
      </w:pPr>
      <w:r>
        <w:rPr>
          <w:rFonts w:hint="eastAsia" w:ascii="仿宋_GB2312" w:hAnsi="仿宋_GB2312" w:eastAsia="仿宋_GB2312"/>
          <w:sz w:val="32"/>
          <w:szCs w:val="32"/>
          <w:lang w:val="en-US" w:eastAsia="zh-CN"/>
        </w:rPr>
        <w:t>（三）</w:t>
      </w:r>
      <w:r>
        <w:rPr>
          <w:rFonts w:hint="eastAsia" w:ascii="仿宋_GB2312" w:hAnsi="仿宋_GB2312" w:eastAsia="仿宋_GB2312"/>
          <w:sz w:val="32"/>
          <w:szCs w:val="32"/>
          <w:lang w:eastAsia="zh-CN"/>
        </w:rPr>
        <w:t>楼面柱根部清除浮浆、凿毛；</w:t>
      </w:r>
    </w:p>
    <w:p>
      <w:pPr>
        <w:ind w:firstLine="640" w:firstLineChars="200"/>
        <w:rPr>
          <w:rFonts w:hint="eastAsia" w:ascii="仿宋_GB2312" w:hAnsi="仿宋_GB2312" w:eastAsia="仿宋_GB2312"/>
          <w:sz w:val="32"/>
          <w:szCs w:val="32"/>
          <w:lang w:eastAsia="zh-CN"/>
        </w:rPr>
      </w:pPr>
      <w:r>
        <w:rPr>
          <w:rFonts w:hint="eastAsia" w:ascii="仿宋_GB2312" w:hAnsi="仿宋_GB2312" w:eastAsia="仿宋_GB2312"/>
          <w:sz w:val="32"/>
          <w:szCs w:val="32"/>
          <w:lang w:val="en-US" w:eastAsia="zh-CN"/>
        </w:rPr>
        <w:t>（四）</w:t>
      </w:r>
      <w:r>
        <w:rPr>
          <w:rFonts w:hint="eastAsia" w:ascii="仿宋_GB2312" w:hAnsi="仿宋_GB2312" w:eastAsia="仿宋_GB2312"/>
          <w:sz w:val="32"/>
          <w:szCs w:val="32"/>
          <w:lang w:eastAsia="zh-CN"/>
        </w:rPr>
        <w:t>混凝土施工缝、后浇带、楼面收光处理及养护；</w:t>
      </w:r>
    </w:p>
    <w:p>
      <w:pPr>
        <w:ind w:firstLine="640" w:firstLineChars="200"/>
        <w:rPr>
          <w:rFonts w:hint="eastAsia" w:ascii="仿宋_GB2312" w:hAnsi="仿宋_GB2312" w:eastAsia="仿宋_GB2312"/>
          <w:sz w:val="32"/>
          <w:szCs w:val="32"/>
          <w:lang w:eastAsia="zh-CN"/>
        </w:rPr>
      </w:pPr>
      <w:r>
        <w:rPr>
          <w:rFonts w:hint="eastAsia" w:ascii="仿宋_GB2312" w:hAnsi="仿宋_GB2312" w:eastAsia="仿宋_GB2312"/>
          <w:sz w:val="32"/>
          <w:szCs w:val="32"/>
          <w:lang w:val="en-US" w:eastAsia="zh-CN"/>
        </w:rPr>
        <w:t>（五）</w:t>
      </w:r>
      <w:r>
        <w:rPr>
          <w:rFonts w:hint="eastAsia" w:ascii="仿宋_GB2312" w:hAnsi="仿宋_GB2312" w:eastAsia="仿宋_GB2312"/>
          <w:sz w:val="32"/>
          <w:szCs w:val="32"/>
          <w:lang w:eastAsia="zh-CN"/>
        </w:rPr>
        <w:t>外墙施工孔洞的填塞和防水处理；</w:t>
      </w:r>
    </w:p>
    <w:p>
      <w:pPr>
        <w:ind w:firstLine="640" w:firstLineChars="200"/>
        <w:rPr>
          <w:rFonts w:hint="eastAsia" w:ascii="仿宋_GB2312" w:hAnsi="仿宋_GB2312" w:eastAsia="仿宋_GB2312"/>
          <w:sz w:val="32"/>
          <w:szCs w:val="32"/>
          <w:lang w:eastAsia="zh-CN"/>
        </w:rPr>
      </w:pPr>
      <w:r>
        <w:rPr>
          <w:rFonts w:hint="eastAsia" w:ascii="仿宋_GB2312" w:hAnsi="仿宋_GB2312" w:eastAsia="仿宋_GB2312"/>
          <w:sz w:val="32"/>
          <w:szCs w:val="32"/>
          <w:lang w:val="en-US" w:eastAsia="zh-CN"/>
        </w:rPr>
        <w:t>（六）</w:t>
      </w:r>
      <w:r>
        <w:rPr>
          <w:rFonts w:hint="eastAsia" w:ascii="仿宋_GB2312" w:hAnsi="仿宋_GB2312" w:eastAsia="仿宋_GB2312"/>
          <w:sz w:val="32"/>
          <w:szCs w:val="32"/>
          <w:lang w:eastAsia="zh-CN"/>
        </w:rPr>
        <w:t>有代表性部位砌体的砌筑方法，有代表性门窗洞口的处理，填充墙底部、顶部的处理；</w:t>
      </w:r>
    </w:p>
    <w:p>
      <w:pPr>
        <w:ind w:firstLine="640" w:firstLineChars="200"/>
        <w:rPr>
          <w:rFonts w:hint="eastAsia" w:ascii="仿宋_GB2312" w:hAnsi="仿宋_GB2312" w:eastAsia="仿宋_GB2312"/>
          <w:sz w:val="32"/>
          <w:szCs w:val="32"/>
          <w:lang w:eastAsia="zh-CN"/>
        </w:rPr>
      </w:pPr>
      <w:r>
        <w:rPr>
          <w:rFonts w:hint="eastAsia" w:ascii="仿宋_GB2312" w:hAnsi="仿宋_GB2312" w:eastAsia="仿宋_GB2312"/>
          <w:sz w:val="32"/>
          <w:szCs w:val="32"/>
          <w:lang w:val="en-US" w:eastAsia="zh-CN"/>
        </w:rPr>
        <w:t>（七）</w:t>
      </w:r>
      <w:r>
        <w:rPr>
          <w:rFonts w:hint="eastAsia" w:ascii="仿宋_GB2312" w:hAnsi="仿宋_GB2312" w:eastAsia="仿宋_GB2312"/>
          <w:sz w:val="32"/>
          <w:szCs w:val="32"/>
          <w:lang w:eastAsia="zh-CN"/>
        </w:rPr>
        <w:t>构造柱、圈梁、过梁的处理。</w:t>
      </w:r>
    </w:p>
    <w:p>
      <w:pPr>
        <w:ind w:firstLine="640" w:firstLineChars="200"/>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三、屋面工程</w:t>
      </w:r>
    </w:p>
    <w:p>
      <w:pPr>
        <w:ind w:firstLine="640" w:firstLineChars="200"/>
        <w:rPr>
          <w:rFonts w:hint="eastAsia" w:ascii="仿宋_GB2312" w:hAnsi="仿宋_GB2312" w:eastAsia="仿宋_GB2312"/>
          <w:sz w:val="32"/>
          <w:szCs w:val="32"/>
          <w:lang w:eastAsia="zh-CN"/>
        </w:rPr>
      </w:pPr>
      <w:r>
        <w:rPr>
          <w:rFonts w:hint="eastAsia" w:ascii="仿宋_GB2312" w:hAnsi="仿宋_GB2312" w:eastAsia="仿宋_GB2312"/>
          <w:sz w:val="32"/>
          <w:szCs w:val="32"/>
          <w:lang w:val="en-US" w:eastAsia="zh-CN"/>
        </w:rPr>
        <w:t>（一）</w:t>
      </w:r>
      <w:r>
        <w:rPr>
          <w:rFonts w:hint="eastAsia" w:ascii="仿宋_GB2312" w:hAnsi="仿宋_GB2312" w:eastAsia="仿宋_GB2312"/>
          <w:sz w:val="32"/>
          <w:szCs w:val="32"/>
          <w:lang w:eastAsia="zh-CN"/>
        </w:rPr>
        <w:t>屋面防水、隔热处理；</w:t>
      </w:r>
    </w:p>
    <w:p>
      <w:pPr>
        <w:ind w:firstLine="640" w:firstLineChars="200"/>
        <w:rPr>
          <w:rFonts w:hint="eastAsia" w:ascii="仿宋_GB2312" w:hAnsi="仿宋_GB2312" w:eastAsia="仿宋_GB2312"/>
          <w:sz w:val="32"/>
          <w:szCs w:val="32"/>
          <w:lang w:eastAsia="zh-CN"/>
        </w:rPr>
      </w:pPr>
      <w:r>
        <w:rPr>
          <w:rFonts w:hint="eastAsia" w:ascii="仿宋_GB2312" w:hAnsi="仿宋_GB2312" w:eastAsia="仿宋_GB2312"/>
          <w:sz w:val="32"/>
          <w:szCs w:val="32"/>
          <w:lang w:val="en-US" w:eastAsia="zh-CN"/>
        </w:rPr>
        <w:t>（二）</w:t>
      </w:r>
      <w:r>
        <w:rPr>
          <w:rFonts w:hint="eastAsia" w:ascii="仿宋_GB2312" w:hAnsi="仿宋_GB2312" w:eastAsia="仿宋_GB2312"/>
          <w:sz w:val="32"/>
          <w:szCs w:val="32"/>
          <w:lang w:eastAsia="zh-CN"/>
        </w:rPr>
        <w:t>屋面、沿沟、落水口等的排水做法，屋面透气孔、排气道、女儿墙等凸出屋面的部位防水及面层做法；</w:t>
      </w:r>
    </w:p>
    <w:p>
      <w:pPr>
        <w:ind w:firstLine="640" w:firstLineChars="200"/>
        <w:rPr>
          <w:rFonts w:hint="eastAsia" w:ascii="仿宋_GB2312" w:hAnsi="仿宋_GB2312" w:eastAsia="仿宋_GB2312"/>
          <w:sz w:val="32"/>
          <w:szCs w:val="32"/>
          <w:lang w:eastAsia="zh-CN"/>
        </w:rPr>
      </w:pPr>
      <w:r>
        <w:rPr>
          <w:rFonts w:hint="eastAsia" w:ascii="仿宋_GB2312" w:hAnsi="仿宋_GB2312" w:eastAsia="仿宋_GB2312"/>
          <w:sz w:val="32"/>
          <w:szCs w:val="32"/>
          <w:lang w:val="en-US" w:eastAsia="zh-CN"/>
        </w:rPr>
        <w:t>（三）</w:t>
      </w:r>
      <w:r>
        <w:rPr>
          <w:rFonts w:hint="eastAsia" w:ascii="仿宋_GB2312" w:hAnsi="仿宋_GB2312" w:eastAsia="仿宋_GB2312"/>
          <w:sz w:val="32"/>
          <w:szCs w:val="32"/>
          <w:lang w:eastAsia="zh-CN"/>
        </w:rPr>
        <w:t>屋面细部（变形缝处理等）。</w:t>
      </w:r>
    </w:p>
    <w:p>
      <w:pPr>
        <w:ind w:firstLine="640" w:firstLineChars="200"/>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四、门窗和幕墙工程</w:t>
      </w:r>
    </w:p>
    <w:p>
      <w:pPr>
        <w:ind w:firstLine="640" w:firstLineChars="20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（一）有代表性的门窗安装：型材与钢衬、安装牢固、位置准确、发泡填充、用胶品种、打胶观感、成品保护；</w:t>
      </w:r>
    </w:p>
    <w:p>
      <w:pPr>
        <w:ind w:firstLine="640" w:firstLineChars="20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（二）门窗洞的细部处理；</w:t>
      </w:r>
    </w:p>
    <w:p>
      <w:pPr>
        <w:ind w:firstLine="640" w:firstLineChars="20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（三）有代表性的幕墙单元安装。</w:t>
      </w:r>
    </w:p>
    <w:p>
      <w:pPr>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五、装饰装修工程</w:t>
      </w:r>
    </w:p>
    <w:p>
      <w:pPr>
        <w:ind w:firstLine="640" w:firstLineChars="20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（一）外墙防水处理，外墙平整度、垂直度、大角、装饰线条、饰面的处理和观感效果；</w:t>
      </w:r>
    </w:p>
    <w:p>
      <w:pPr>
        <w:ind w:firstLine="640" w:firstLineChars="20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（二）内墙抹灰：二遍成活、钢丝网、满铺玻纤网、平整度、垂直度、阴阳角等做法；</w:t>
      </w:r>
    </w:p>
    <w:p>
      <w:pPr>
        <w:ind w:firstLine="640" w:firstLineChars="20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（三）室内地面：厚度、间隔条、平整度、表面处理等；</w:t>
      </w:r>
    </w:p>
    <w:p>
      <w:pPr>
        <w:ind w:firstLine="640" w:firstLineChars="20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（四）厨、厕间墙根、墙面、管道根部等防水处理、坡度（含烟道安装施工）；</w:t>
      </w:r>
    </w:p>
    <w:p>
      <w:pPr>
        <w:ind w:firstLine="640" w:firstLineChars="20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（五）有代表性的装饰装修细部（安全防护栏杆安装等）。</w:t>
      </w:r>
    </w:p>
    <w:p>
      <w:pPr>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六、给排水工程</w:t>
      </w:r>
    </w:p>
    <w:p>
      <w:pPr>
        <w:ind w:firstLine="640" w:firstLineChars="20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（一）穿楼板管道套管安装；</w:t>
      </w:r>
    </w:p>
    <w:p>
      <w:pPr>
        <w:ind w:firstLine="640" w:firstLineChars="20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（二）卫生间给排水管安装；</w:t>
      </w:r>
    </w:p>
    <w:p>
      <w:pPr>
        <w:ind w:firstLine="640" w:firstLineChars="20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（三）屋面透气管安装；</w:t>
      </w:r>
    </w:p>
    <w:p>
      <w:pPr>
        <w:ind w:firstLine="640" w:firstLineChars="20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（四）管道井立管安装、穿楼板防火封堵等。</w:t>
      </w:r>
    </w:p>
    <w:p>
      <w:pPr>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七、建筑电气工程</w:t>
      </w:r>
    </w:p>
    <w:p>
      <w:pPr>
        <w:ind w:firstLine="640" w:firstLineChars="20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（一）成套配电柜、控制柜的安装；</w:t>
      </w:r>
    </w:p>
    <w:p>
      <w:pPr>
        <w:ind w:firstLine="640" w:firstLineChars="20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（二）照明配电箱的安装，开关插座、灯具安装，电气、防雷接地，线路铺设；</w:t>
      </w:r>
    </w:p>
    <w:p>
      <w:pPr>
        <w:ind w:firstLine="640" w:firstLineChars="20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（三）金属线槽、桥架铺设；</w:t>
      </w:r>
    </w:p>
    <w:p>
      <w:pPr>
        <w:ind w:firstLine="640" w:firstLineChars="20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（四）避雷带及避雷接地做法。</w:t>
      </w:r>
    </w:p>
    <w:p>
      <w:pPr>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八、装配式建筑</w:t>
      </w:r>
    </w:p>
    <w:p>
      <w:p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装配式建筑工程样板房应选取本项目具有代表性的户型和相应的公共区域制作工程样板，一般为首层，且应包含相应的公共区域，比例为 1:1。</w:t>
      </w:r>
    </w:p>
    <w:p>
      <w:p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（一）装配式混凝土结构预制墙板、预制梁或叠合梁、叠合板、预制楼梯、预制阳台、阳台外挂板和空调板等构件做法。</w:t>
      </w:r>
    </w:p>
    <w:p>
      <w:p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（二）装配式混凝土结构后浇混凝土结构模板拆除后的成型效果和验收标准，包括预制剪力墙接缝混凝土、叠合板后浇带混凝土、叠合板与周边预制墙板接缝等做法。</w:t>
      </w:r>
    </w:p>
    <w:p>
      <w:p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（三）装配式钢结构的钢构件、压型钢板组合楼板和钢筋桁架楼承板组合楼板、叠合板、外围护墙体、预制楼梯等构件做法。</w:t>
      </w:r>
    </w:p>
    <w:p>
      <w:p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（四）装配式钢结构的现场焊接、紧固件连接、钢结构现场涂装等施工工艺做法；</w:t>
      </w:r>
    </w:p>
    <w:p>
      <w:pPr>
        <w:ind w:firstLine="640" w:firstLineChars="200"/>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（五）预制外墙上的孔、洞、接缝的封堵和防水的施工工艺、完成后的成型效果和验收标准；</w:t>
      </w:r>
    </w:p>
    <w:p>
      <w:pPr>
        <w:ind w:firstLine="640" w:firstLineChars="200"/>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（六）装配式轻质隔墙施工工艺和完成后的成型效果和验收。</w:t>
      </w:r>
    </w:p>
    <w:p>
      <w:pPr>
        <w:ind w:firstLine="640" w:firstLineChars="200"/>
      </w:pPr>
      <w:r>
        <w:rPr>
          <w:rFonts w:hint="eastAsia" w:ascii="仿宋_GB2312" w:hAnsi="仿宋_GB2312" w:eastAsia="仿宋_GB2312"/>
          <w:sz w:val="32"/>
          <w:szCs w:val="32"/>
          <w:lang w:val="en-US" w:eastAsia="zh-CN"/>
        </w:rPr>
        <w:t>制作实物质量样板的工序、部位、不</w:t>
      </w:r>
      <w:r>
        <w:rPr>
          <w:rFonts w:hint="eastAsia" w:ascii="仿宋_GB2312" w:hAnsi="仿宋_GB2312" w:eastAsia="仿宋_GB2312"/>
          <w:sz w:val="32"/>
          <w:szCs w:val="32"/>
          <w:lang w:eastAsia="zh-CN"/>
        </w:rPr>
        <w:t>限于以上内容，还包括建设单位、施工和监理企业认为需要制作实物质量样板的其他工序、部位。</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9A5E01E"/>
    <w:rsid w:val="AC7EFB06"/>
    <w:rsid w:val="BADC2A14"/>
    <w:rsid w:val="D9A5E01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Style w:val="2"/>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9.33333333333333</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2025-04-10T06:51:00Z</dcterms:created>
  <dc:creator>administrator</dc:creator>
  <cp:lastModifiedBy>administrator</cp:lastModifiedBy>
  <dcterms:modified xsi:type="dcterms:W3CDTF">2025-04-22T09:34:55Z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